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DD" w:rsidRDefault="00E561F6" w:rsidP="00BE798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234.75pt">
            <v:imagedata r:id="rId5" o:title="2018---Swoosh-and-Logo"/>
          </v:shape>
        </w:pict>
      </w:r>
    </w:p>
    <w:p w:rsidR="00DF13BC" w:rsidRPr="004023EB" w:rsidRDefault="004670DD" w:rsidP="00BE798A">
      <w:pPr>
        <w:rPr>
          <w:sz w:val="24"/>
          <w:szCs w:val="24"/>
        </w:rPr>
      </w:pPr>
      <w:r>
        <w:rPr>
          <w:sz w:val="24"/>
          <w:szCs w:val="24"/>
        </w:rPr>
        <w:t>It’s important to start talking to your family about your end-</w:t>
      </w:r>
      <w:r w:rsidR="006C30C1">
        <w:rPr>
          <w:sz w:val="24"/>
          <w:szCs w:val="24"/>
        </w:rPr>
        <w:t>of-</w:t>
      </w:r>
      <w:r w:rsidR="009B6237">
        <w:rPr>
          <w:sz w:val="24"/>
          <w:szCs w:val="24"/>
        </w:rPr>
        <w:t xml:space="preserve">life </w:t>
      </w:r>
      <w:r>
        <w:rPr>
          <w:sz w:val="24"/>
          <w:szCs w:val="24"/>
        </w:rPr>
        <w:t>wishes and everyone sh</w:t>
      </w:r>
      <w:r w:rsidR="004023EB">
        <w:rPr>
          <w:sz w:val="24"/>
          <w:szCs w:val="24"/>
        </w:rPr>
        <w:t xml:space="preserve">ould have an Advanced Directive. </w:t>
      </w:r>
      <w:r w:rsidR="00BA491C" w:rsidRPr="00877704">
        <w:rPr>
          <w:sz w:val="24"/>
          <w:szCs w:val="24"/>
        </w:rPr>
        <w:t xml:space="preserve">Being prepared can help ease the burden and fear for you and your family. </w:t>
      </w:r>
    </w:p>
    <w:p w:rsidR="00BA491C" w:rsidRPr="00877704" w:rsidRDefault="00BA491C" w:rsidP="004E4A86">
      <w:pPr>
        <w:ind w:left="720"/>
        <w:rPr>
          <w:sz w:val="24"/>
          <w:szCs w:val="24"/>
        </w:rPr>
      </w:pPr>
      <w:r w:rsidRPr="00877704">
        <w:rPr>
          <w:sz w:val="24"/>
          <w:szCs w:val="24"/>
        </w:rPr>
        <w:t xml:space="preserve">Please come to an informational session </w:t>
      </w:r>
      <w:r w:rsidR="004E4A86">
        <w:rPr>
          <w:sz w:val="24"/>
          <w:szCs w:val="24"/>
        </w:rPr>
        <w:t>presented by the Gateway End-of-Life Coalition to</w:t>
      </w:r>
      <w:r w:rsidR="007E6060">
        <w:rPr>
          <w:sz w:val="24"/>
          <w:szCs w:val="24"/>
        </w:rPr>
        <w:t>:</w:t>
      </w:r>
      <w:r w:rsidR="006D0C9E" w:rsidRPr="00877704">
        <w:rPr>
          <w:sz w:val="24"/>
          <w:szCs w:val="24"/>
        </w:rPr>
        <w:t xml:space="preserve"> </w:t>
      </w:r>
    </w:p>
    <w:p w:rsidR="006D0C9E" w:rsidRPr="00877704" w:rsidRDefault="006D0C9E" w:rsidP="006D0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704">
        <w:rPr>
          <w:sz w:val="24"/>
          <w:szCs w:val="24"/>
        </w:rPr>
        <w:t xml:space="preserve">Learn about The Conversation Project and how to start talking about your wishes </w:t>
      </w:r>
    </w:p>
    <w:p w:rsidR="006D0C9E" w:rsidRPr="00877704" w:rsidRDefault="006D0C9E" w:rsidP="006D0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704">
        <w:rPr>
          <w:sz w:val="24"/>
          <w:szCs w:val="24"/>
        </w:rPr>
        <w:t>Understand the important legal documents needed to state your wishes</w:t>
      </w:r>
    </w:p>
    <w:p w:rsidR="006D0C9E" w:rsidRPr="00877704" w:rsidRDefault="006D0C9E" w:rsidP="006D0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704">
        <w:rPr>
          <w:sz w:val="24"/>
          <w:szCs w:val="24"/>
        </w:rPr>
        <w:t>If you are ready, complete an Advance Directive with the attorney and notary present</w:t>
      </w:r>
    </w:p>
    <w:p w:rsidR="00DF13BC" w:rsidRPr="00AF2B94" w:rsidRDefault="006C30C1" w:rsidP="006D0C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 some of the </w:t>
      </w:r>
      <w:proofErr w:type="spellStart"/>
      <w:r>
        <w:rPr>
          <w:sz w:val="24"/>
          <w:szCs w:val="24"/>
        </w:rPr>
        <w:t>Esse</w:t>
      </w:r>
      <w:proofErr w:type="spellEnd"/>
      <w:r>
        <w:rPr>
          <w:sz w:val="24"/>
          <w:szCs w:val="24"/>
        </w:rPr>
        <w:t xml:space="preserve"> Health p</w:t>
      </w:r>
      <w:r w:rsidR="006D0C9E" w:rsidRPr="00877704">
        <w:rPr>
          <w:sz w:val="24"/>
          <w:szCs w:val="24"/>
        </w:rPr>
        <w:t>hysicians</w:t>
      </w:r>
    </w:p>
    <w:p w:rsidR="00160B6F" w:rsidRDefault="009B35D6" w:rsidP="00160B6F">
      <w:pPr>
        <w:spacing w:line="240" w:lineRule="auto"/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160B6F" w:rsidRPr="00160B6F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October 25</w:t>
      </w:r>
      <w:r w:rsidR="00160B6F" w:rsidRPr="00160B6F">
        <w:rPr>
          <w:b/>
          <w:sz w:val="32"/>
          <w:szCs w:val="32"/>
          <w:vertAlign w:val="superscript"/>
        </w:rPr>
        <w:t>th</w:t>
      </w:r>
      <w:r w:rsidR="00160B6F" w:rsidRPr="00160B6F">
        <w:rPr>
          <w:b/>
          <w:sz w:val="32"/>
          <w:szCs w:val="32"/>
        </w:rPr>
        <w:t>, at 6</w:t>
      </w:r>
      <w:r>
        <w:rPr>
          <w:b/>
          <w:sz w:val="32"/>
          <w:szCs w:val="32"/>
        </w:rPr>
        <w:t>:30</w:t>
      </w:r>
      <w:r w:rsidR="00160B6F" w:rsidRPr="00160B6F">
        <w:rPr>
          <w:b/>
          <w:sz w:val="32"/>
          <w:szCs w:val="32"/>
        </w:rPr>
        <w:t xml:space="preserve"> p.m.</w:t>
      </w:r>
    </w:p>
    <w:p w:rsidR="003C35D8" w:rsidRPr="00160B6F" w:rsidRDefault="009B35D6" w:rsidP="00160B6F">
      <w:pPr>
        <w:spacing w:line="240" w:lineRule="auto"/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Richmond Heights Community Room</w:t>
      </w:r>
    </w:p>
    <w:p w:rsidR="00160B6F" w:rsidRPr="00160B6F" w:rsidRDefault="009B35D6" w:rsidP="00160B6F">
      <w:pPr>
        <w:spacing w:line="240" w:lineRule="auto"/>
        <w:ind w:left="720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>1027 Bellevue Ave., Suite 107, Richmond Heights, MO 63117</w:t>
      </w:r>
      <w:r w:rsidR="00160B6F" w:rsidRPr="00160B6F">
        <w:rPr>
          <w:b/>
          <w:sz w:val="32"/>
          <w:szCs w:val="32"/>
        </w:rPr>
        <w:br/>
      </w:r>
    </w:p>
    <w:p w:rsidR="009412FC" w:rsidRPr="00AF2B94" w:rsidRDefault="005C3E6D" w:rsidP="00160B6F">
      <w:pPr>
        <w:spacing w:line="240" w:lineRule="auto"/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20B12">
        <w:rPr>
          <w:sz w:val="24"/>
          <w:szCs w:val="24"/>
        </w:rPr>
        <w:t>register</w:t>
      </w:r>
      <w:r>
        <w:rPr>
          <w:sz w:val="24"/>
          <w:szCs w:val="24"/>
        </w:rPr>
        <w:t xml:space="preserve"> for this event at </w:t>
      </w:r>
      <w:r w:rsidR="009B35D6">
        <w:rPr>
          <w:color w:val="0070C0"/>
          <w:sz w:val="24"/>
          <w:szCs w:val="24"/>
        </w:rPr>
        <w:t>http://bit.ly/mc</w:t>
      </w:r>
      <w:r w:rsidR="00762D99" w:rsidRPr="00762D99">
        <w:rPr>
          <w:color w:val="0070C0"/>
          <w:sz w:val="24"/>
          <w:szCs w:val="24"/>
        </w:rPr>
        <w:t>conversationproject</w:t>
      </w:r>
    </w:p>
    <w:p w:rsidR="00AF2B94" w:rsidRDefault="009412FC" w:rsidP="00AF2B94">
      <w:pPr>
        <w:contextualSpacing/>
        <w:jc w:val="center"/>
        <w:rPr>
          <w:b/>
          <w:sz w:val="24"/>
          <w:szCs w:val="24"/>
        </w:rPr>
      </w:pPr>
      <w:r w:rsidRPr="00A35367">
        <w:rPr>
          <w:sz w:val="24"/>
          <w:szCs w:val="24"/>
        </w:rPr>
        <w:t xml:space="preserve">To find </w:t>
      </w:r>
      <w:r w:rsidR="00B05492">
        <w:rPr>
          <w:sz w:val="24"/>
          <w:szCs w:val="24"/>
        </w:rPr>
        <w:t xml:space="preserve">out </w:t>
      </w:r>
      <w:r w:rsidR="00425F41">
        <w:rPr>
          <w:sz w:val="24"/>
          <w:szCs w:val="24"/>
        </w:rPr>
        <w:t>more about</w:t>
      </w:r>
      <w:r w:rsidR="00586443">
        <w:rPr>
          <w:sz w:val="24"/>
          <w:szCs w:val="24"/>
        </w:rPr>
        <w:t xml:space="preserve"> the</w:t>
      </w:r>
      <w:r w:rsidR="00425F41">
        <w:rPr>
          <w:sz w:val="24"/>
          <w:szCs w:val="24"/>
        </w:rPr>
        <w:t xml:space="preserve"> Gateway </w:t>
      </w:r>
      <w:r w:rsidRPr="00A35367">
        <w:rPr>
          <w:sz w:val="24"/>
          <w:szCs w:val="24"/>
        </w:rPr>
        <w:t>End-of-Life Coalition</w:t>
      </w:r>
      <w:r w:rsidR="00B05492">
        <w:rPr>
          <w:sz w:val="24"/>
          <w:szCs w:val="24"/>
        </w:rPr>
        <w:t xml:space="preserve"> or for other sponsored events</w:t>
      </w:r>
      <w:r w:rsidRPr="00A35367">
        <w:rPr>
          <w:sz w:val="24"/>
          <w:szCs w:val="24"/>
        </w:rPr>
        <w:t xml:space="preserve"> </w:t>
      </w:r>
      <w:r w:rsidR="00425F41">
        <w:rPr>
          <w:sz w:val="24"/>
          <w:szCs w:val="24"/>
        </w:rPr>
        <w:t>visit</w:t>
      </w:r>
      <w:r w:rsidR="00586443">
        <w:rPr>
          <w:sz w:val="24"/>
          <w:szCs w:val="24"/>
        </w:rPr>
        <w:t xml:space="preserve"> </w:t>
      </w:r>
      <w:hyperlink r:id="rId6" w:history="1">
        <w:r w:rsidR="00F8783D" w:rsidRPr="00D51292">
          <w:rPr>
            <w:rStyle w:val="Hyperlink"/>
            <w:b/>
            <w:sz w:val="24"/>
            <w:szCs w:val="24"/>
          </w:rPr>
          <w:t>www.gatewayeol.com</w:t>
        </w:r>
      </w:hyperlink>
    </w:p>
    <w:p w:rsidR="00F8783D" w:rsidRDefault="00160B6F" w:rsidP="00AF2B94">
      <w:pPr>
        <w:jc w:val="center"/>
        <w:rPr>
          <w:b/>
          <w:sz w:val="24"/>
          <w:szCs w:val="24"/>
        </w:rPr>
      </w:pPr>
      <w:r w:rsidRPr="00F8783D">
        <w:rPr>
          <w:noProof/>
        </w:rPr>
        <w:drawing>
          <wp:anchor distT="0" distB="0" distL="114300" distR="114300" simplePos="0" relativeHeight="251658240" behindDoc="0" locked="0" layoutInCell="1" allowOverlap="1" wp14:anchorId="4343F9F6" wp14:editId="21D91CB3">
            <wp:simplePos x="0" y="0"/>
            <wp:positionH relativeFrom="margin">
              <wp:posOffset>2105025</wp:posOffset>
            </wp:positionH>
            <wp:positionV relativeFrom="paragraph">
              <wp:posOffset>133350</wp:posOffset>
            </wp:positionV>
            <wp:extent cx="1617980" cy="819150"/>
            <wp:effectExtent l="0" t="0" r="1270" b="0"/>
            <wp:wrapThrough wrapText="bothSides">
              <wp:wrapPolygon edited="0">
                <wp:start x="0" y="0"/>
                <wp:lineTo x="0" y="21098"/>
                <wp:lineTo x="21363" y="21098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783D" w:rsidSect="00BE798A">
      <w:pgSz w:w="12240" w:h="15840"/>
      <w:pgMar w:top="1440" w:right="1440" w:bottom="1440" w:left="1440" w:header="720" w:footer="720" w:gutter="0"/>
      <w:pgBorders w:offsetFrom="page">
        <w:top w:val="single" w:sz="4" w:space="24" w:color="16687E"/>
        <w:left w:val="single" w:sz="4" w:space="24" w:color="16687E"/>
        <w:bottom w:val="single" w:sz="4" w:space="24" w:color="16687E"/>
        <w:right w:val="single" w:sz="4" w:space="24" w:color="1668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B0A"/>
    <w:multiLevelType w:val="hybridMultilevel"/>
    <w:tmpl w:val="17183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14"/>
    <w:rsid w:val="00060F14"/>
    <w:rsid w:val="00157282"/>
    <w:rsid w:val="00160B6F"/>
    <w:rsid w:val="0017760F"/>
    <w:rsid w:val="00344054"/>
    <w:rsid w:val="003C35D8"/>
    <w:rsid w:val="004023EB"/>
    <w:rsid w:val="00420B12"/>
    <w:rsid w:val="00425F41"/>
    <w:rsid w:val="004670DD"/>
    <w:rsid w:val="004D5340"/>
    <w:rsid w:val="004E4A86"/>
    <w:rsid w:val="00586443"/>
    <w:rsid w:val="005C3E6D"/>
    <w:rsid w:val="006162DD"/>
    <w:rsid w:val="0064554A"/>
    <w:rsid w:val="006C30C1"/>
    <w:rsid w:val="006D0C9E"/>
    <w:rsid w:val="006E24A1"/>
    <w:rsid w:val="00732A98"/>
    <w:rsid w:val="00762D99"/>
    <w:rsid w:val="007E10CC"/>
    <w:rsid w:val="007E6060"/>
    <w:rsid w:val="00877704"/>
    <w:rsid w:val="009412FC"/>
    <w:rsid w:val="00986C69"/>
    <w:rsid w:val="009947E3"/>
    <w:rsid w:val="009B35D6"/>
    <w:rsid w:val="009B6237"/>
    <w:rsid w:val="00A35367"/>
    <w:rsid w:val="00AF2B94"/>
    <w:rsid w:val="00B05492"/>
    <w:rsid w:val="00BA491C"/>
    <w:rsid w:val="00BE798A"/>
    <w:rsid w:val="00C10F7E"/>
    <w:rsid w:val="00C60AF0"/>
    <w:rsid w:val="00DF13BC"/>
    <w:rsid w:val="00E561F6"/>
    <w:rsid w:val="00F03791"/>
    <w:rsid w:val="00F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CC277-BA55-4E47-AE9C-43B1416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ewaye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SRVSCCM1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Quigley</dc:creator>
  <cp:keywords/>
  <dc:description/>
  <cp:lastModifiedBy>Kim Gladstone</cp:lastModifiedBy>
  <cp:revision>2</cp:revision>
  <cp:lastPrinted>2018-06-25T19:48:00Z</cp:lastPrinted>
  <dcterms:created xsi:type="dcterms:W3CDTF">2018-08-23T14:01:00Z</dcterms:created>
  <dcterms:modified xsi:type="dcterms:W3CDTF">2018-08-23T14:01:00Z</dcterms:modified>
</cp:coreProperties>
</file>